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5C" w:rsidRPr="008E0AB3" w:rsidRDefault="00976F5C" w:rsidP="00976F5C">
      <w:pPr>
        <w:rPr>
          <w:rFonts w:hint="eastAsia"/>
          <w:color w:val="000000"/>
        </w:rPr>
      </w:pPr>
      <w:bookmarkStart w:id="0" w:name="_GoBack"/>
      <w:bookmarkEnd w:id="0"/>
      <w:r w:rsidRPr="008E0AB3">
        <w:rPr>
          <w:rFonts w:hint="eastAsia"/>
          <w:color w:val="000000"/>
        </w:rPr>
        <w:t>（第</w:t>
      </w:r>
      <w:r w:rsidRPr="008E0AB3">
        <w:rPr>
          <w:rFonts w:hint="eastAsia"/>
          <w:color w:val="000000"/>
        </w:rPr>
        <w:t>8</w:t>
      </w:r>
      <w:r w:rsidRPr="008E0AB3">
        <w:rPr>
          <w:rFonts w:hint="eastAsia"/>
          <w:color w:val="000000"/>
        </w:rPr>
        <w:t>号様式）</w:t>
      </w:r>
    </w:p>
    <w:p w:rsidR="00976F5C" w:rsidRPr="008E0AB3" w:rsidRDefault="00976F5C" w:rsidP="00976F5C">
      <w:pPr>
        <w:jc w:val="center"/>
        <w:rPr>
          <w:rFonts w:hint="eastAsia"/>
          <w:color w:val="000000"/>
          <w:sz w:val="36"/>
        </w:rPr>
      </w:pPr>
      <w:r w:rsidRPr="008E0AB3">
        <w:rPr>
          <w:rFonts w:hint="eastAsia"/>
          <w:color w:val="000000"/>
          <w:sz w:val="36"/>
        </w:rPr>
        <w:t>一</w:t>
      </w:r>
      <w:r w:rsidRPr="008E0AB3">
        <w:rPr>
          <w:rFonts w:hint="eastAsia"/>
          <w:color w:val="000000"/>
          <w:sz w:val="36"/>
        </w:rPr>
        <w:t xml:space="preserve"> </w:t>
      </w:r>
      <w:r w:rsidRPr="008E0AB3">
        <w:rPr>
          <w:rFonts w:hint="eastAsia"/>
          <w:color w:val="000000"/>
          <w:sz w:val="36"/>
        </w:rPr>
        <w:t>束</w:t>
      </w:r>
      <w:r w:rsidRPr="008E0AB3">
        <w:rPr>
          <w:rFonts w:hint="eastAsia"/>
          <w:color w:val="000000"/>
          <w:sz w:val="36"/>
        </w:rPr>
        <w:t xml:space="preserve"> </w:t>
      </w:r>
      <w:r w:rsidRPr="008E0AB3">
        <w:rPr>
          <w:rFonts w:hint="eastAsia"/>
          <w:color w:val="000000"/>
          <w:sz w:val="36"/>
        </w:rPr>
        <w:t>化</w:t>
      </w:r>
      <w:r w:rsidRPr="008E0AB3">
        <w:rPr>
          <w:rFonts w:hint="eastAsia"/>
          <w:color w:val="000000"/>
          <w:sz w:val="36"/>
        </w:rPr>
        <w:t xml:space="preserve"> </w:t>
      </w:r>
      <w:r w:rsidRPr="008E0AB3">
        <w:rPr>
          <w:rFonts w:hint="eastAsia"/>
          <w:color w:val="000000"/>
          <w:sz w:val="36"/>
        </w:rPr>
        <w:t>協</w:t>
      </w:r>
      <w:r w:rsidRPr="008E0AB3">
        <w:rPr>
          <w:rFonts w:hint="eastAsia"/>
          <w:color w:val="000000"/>
          <w:sz w:val="36"/>
        </w:rPr>
        <w:t xml:space="preserve"> </w:t>
      </w:r>
      <w:r w:rsidRPr="008E0AB3">
        <w:rPr>
          <w:rFonts w:hint="eastAsia"/>
          <w:color w:val="000000"/>
          <w:sz w:val="36"/>
        </w:rPr>
        <w:t>議</w:t>
      </w:r>
      <w:r w:rsidRPr="008E0AB3">
        <w:rPr>
          <w:rFonts w:hint="eastAsia"/>
          <w:color w:val="000000"/>
          <w:sz w:val="36"/>
        </w:rPr>
        <w:t xml:space="preserve"> </w:t>
      </w:r>
      <w:r w:rsidRPr="008E0AB3">
        <w:rPr>
          <w:rFonts w:hint="eastAsia"/>
          <w:color w:val="000000"/>
          <w:sz w:val="36"/>
        </w:rPr>
        <w:t>完</w:t>
      </w:r>
      <w:r w:rsidRPr="008E0AB3">
        <w:rPr>
          <w:rFonts w:hint="eastAsia"/>
          <w:color w:val="000000"/>
          <w:sz w:val="36"/>
        </w:rPr>
        <w:t xml:space="preserve"> </w:t>
      </w:r>
      <w:r w:rsidRPr="008E0AB3">
        <w:rPr>
          <w:rFonts w:hint="eastAsia"/>
          <w:color w:val="000000"/>
          <w:sz w:val="36"/>
        </w:rPr>
        <w:t>了</w:t>
      </w:r>
      <w:r w:rsidRPr="008E0AB3">
        <w:rPr>
          <w:rFonts w:hint="eastAsia"/>
          <w:color w:val="000000"/>
          <w:sz w:val="36"/>
        </w:rPr>
        <w:t xml:space="preserve"> </w:t>
      </w:r>
      <w:r w:rsidRPr="008E0AB3">
        <w:rPr>
          <w:rFonts w:hint="eastAsia"/>
          <w:color w:val="000000"/>
          <w:sz w:val="36"/>
        </w:rPr>
        <w:t>届</w:t>
      </w:r>
    </w:p>
    <w:p w:rsidR="00976F5C" w:rsidRPr="008E0AB3" w:rsidRDefault="00976F5C" w:rsidP="00976F5C">
      <w:pPr>
        <w:wordWrap w:val="0"/>
        <w:jc w:val="right"/>
        <w:rPr>
          <w:rFonts w:hint="eastAsia"/>
          <w:color w:val="000000"/>
        </w:rPr>
      </w:pPr>
      <w:r w:rsidRPr="008E0AB3">
        <w:rPr>
          <w:rFonts w:hint="eastAsia"/>
          <w:color w:val="000000"/>
        </w:rPr>
        <w:t xml:space="preserve">　　年　　月　　日</w:t>
      </w:r>
    </w:p>
    <w:p w:rsidR="00976F5C" w:rsidRPr="008E0AB3" w:rsidRDefault="00976F5C" w:rsidP="00976F5C">
      <w:pPr>
        <w:rPr>
          <w:rFonts w:hint="eastAsia"/>
          <w:color w:val="000000"/>
        </w:rPr>
      </w:pPr>
    </w:p>
    <w:p w:rsidR="00976F5C" w:rsidRPr="008E0AB3" w:rsidRDefault="001F2DD4" w:rsidP="00976F5C">
      <w:pPr>
        <w:rPr>
          <w:rFonts w:hint="eastAsia"/>
          <w:color w:val="000000"/>
        </w:rPr>
      </w:pPr>
      <w:r>
        <w:rPr>
          <w:rFonts w:hint="eastAsia"/>
          <w:color w:val="000000"/>
        </w:rPr>
        <w:t>北海道電力ネットワーク</w:t>
      </w:r>
      <w:r w:rsidR="00976F5C" w:rsidRPr="008E0AB3">
        <w:rPr>
          <w:rFonts w:hint="eastAsia"/>
          <w:color w:val="000000"/>
        </w:rPr>
        <w:t xml:space="preserve">株式会社　　　</w:t>
      </w:r>
    </w:p>
    <w:p w:rsidR="00976F5C" w:rsidRPr="008E0AB3" w:rsidRDefault="00976F5C" w:rsidP="00976F5C">
      <w:pPr>
        <w:rPr>
          <w:rFonts w:hint="eastAsia"/>
          <w:color w:val="000000"/>
        </w:rPr>
      </w:pPr>
      <w:r w:rsidRPr="008E0AB3">
        <w:rPr>
          <w:rFonts w:hint="eastAsia"/>
          <w:color w:val="000000"/>
        </w:rPr>
        <w:t xml:space="preserve">　　　　　　　　　</w:t>
      </w:r>
      <w:r w:rsidR="00C7004A">
        <w:rPr>
          <w:rFonts w:hint="eastAsia"/>
          <w:color w:val="000000"/>
        </w:rPr>
        <w:t xml:space="preserve">　　　　　　</w:t>
      </w:r>
      <w:r w:rsidRPr="008E0AB3">
        <w:rPr>
          <w:rFonts w:hint="eastAsia"/>
          <w:color w:val="000000"/>
        </w:rPr>
        <w:t xml:space="preserve">　殿</w:t>
      </w:r>
    </w:p>
    <w:p w:rsidR="00976F5C" w:rsidRPr="008E0AB3" w:rsidRDefault="00976F5C" w:rsidP="00DA2782">
      <w:pPr>
        <w:ind w:firstLineChars="2835" w:firstLine="5953"/>
        <w:rPr>
          <w:rFonts w:hint="eastAsia"/>
          <w:color w:val="000000"/>
        </w:rPr>
      </w:pPr>
      <w:r w:rsidRPr="008E0AB3">
        <w:rPr>
          <w:rFonts w:hint="eastAsia"/>
          <w:color w:val="000000"/>
        </w:rPr>
        <w:t>（お客さま）</w:t>
      </w:r>
    </w:p>
    <w:p w:rsidR="00976F5C" w:rsidRPr="008E0AB3" w:rsidRDefault="00976F5C" w:rsidP="00DA2782">
      <w:pPr>
        <w:ind w:firstLineChars="2835" w:firstLine="5953"/>
        <w:rPr>
          <w:rFonts w:hint="eastAsia"/>
          <w:color w:val="000000"/>
        </w:rPr>
      </w:pPr>
      <w:r w:rsidRPr="008E0AB3">
        <w:rPr>
          <w:rFonts w:hint="eastAsia"/>
          <w:color w:val="000000"/>
        </w:rPr>
        <w:t>住</w:t>
      </w:r>
      <w:r w:rsidRPr="008E0AB3">
        <w:rPr>
          <w:rFonts w:hint="eastAsia"/>
          <w:color w:val="000000"/>
        </w:rPr>
        <w:t xml:space="preserve"> </w:t>
      </w:r>
      <w:r w:rsidRPr="008E0AB3">
        <w:rPr>
          <w:rFonts w:hint="eastAsia"/>
          <w:color w:val="000000"/>
        </w:rPr>
        <w:t>所</w:t>
      </w:r>
    </w:p>
    <w:p w:rsidR="00976F5C" w:rsidRPr="008E0AB3" w:rsidRDefault="00976F5C" w:rsidP="00DA2782">
      <w:pPr>
        <w:ind w:firstLineChars="2835" w:firstLine="5953"/>
        <w:rPr>
          <w:rFonts w:hint="eastAsia"/>
          <w:color w:val="000000"/>
        </w:rPr>
      </w:pPr>
      <w:r w:rsidRPr="008E0AB3">
        <w:rPr>
          <w:rFonts w:hint="eastAsia"/>
          <w:color w:val="000000"/>
        </w:rPr>
        <w:t>氏</w:t>
      </w:r>
      <w:r w:rsidRPr="008E0AB3">
        <w:rPr>
          <w:rFonts w:hint="eastAsia"/>
          <w:color w:val="000000"/>
        </w:rPr>
        <w:t xml:space="preserve"> </w:t>
      </w:r>
      <w:r w:rsidRPr="008E0AB3">
        <w:rPr>
          <w:rFonts w:hint="eastAsia"/>
          <w:color w:val="000000"/>
        </w:rPr>
        <w:t>名　　　　　　　　　　　　　　印</w:t>
      </w:r>
    </w:p>
    <w:p w:rsidR="00976F5C" w:rsidRPr="008E0AB3" w:rsidRDefault="00976F5C" w:rsidP="00DA2782">
      <w:pPr>
        <w:ind w:firstLineChars="2835" w:firstLine="5953"/>
        <w:rPr>
          <w:rFonts w:hint="eastAsia"/>
          <w:color w:val="000000"/>
        </w:rPr>
      </w:pPr>
    </w:p>
    <w:p w:rsidR="00976F5C" w:rsidRPr="008E0AB3" w:rsidRDefault="00976F5C" w:rsidP="00976F5C">
      <w:pPr>
        <w:ind w:firstLineChars="100" w:firstLine="210"/>
        <w:rPr>
          <w:rFonts w:hint="eastAsia"/>
          <w:color w:val="000000"/>
        </w:rPr>
      </w:pPr>
      <w:r w:rsidRPr="008E0AB3">
        <w:rPr>
          <w:rFonts w:hint="eastAsia"/>
          <w:color w:val="000000"/>
        </w:rPr>
        <w:t xml:space="preserve">　　年　　月　　日付の共架申込について、以下のとおり、関係する既設事業者他との一束化協議が完了しましたので、お届けします。</w:t>
      </w:r>
    </w:p>
    <w:p w:rsidR="00976F5C" w:rsidRPr="008E0AB3" w:rsidRDefault="00976F5C" w:rsidP="00976F5C">
      <w:pPr>
        <w:rPr>
          <w:rFonts w:hint="eastAsia"/>
          <w:color w:val="000000"/>
        </w:rPr>
      </w:pPr>
    </w:p>
    <w:tbl>
      <w:tblPr>
        <w:tblW w:w="88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5760"/>
      </w:tblGrid>
      <w:tr w:rsidR="00976F5C" w:rsidRPr="008E0AB3" w:rsidTr="00DA5B4F">
        <w:tblPrEx>
          <w:tblCellMar>
            <w:top w:w="0" w:type="dxa"/>
            <w:bottom w:w="0" w:type="dxa"/>
          </w:tblCellMar>
        </w:tblPrEx>
        <w:trPr>
          <w:cantSplit/>
          <w:trHeight w:val="888"/>
        </w:trPr>
        <w:tc>
          <w:tcPr>
            <w:tcW w:w="1620" w:type="dxa"/>
            <w:vMerge w:val="restart"/>
            <w:tcBorders>
              <w:top w:val="single" w:sz="6" w:space="0" w:color="auto"/>
              <w:left w:val="single" w:sz="6" w:space="0" w:color="auto"/>
              <w:bottom w:val="single" w:sz="4" w:space="0" w:color="auto"/>
              <w:right w:val="single" w:sz="6" w:space="0" w:color="auto"/>
            </w:tcBorders>
            <w:vAlign w:val="center"/>
          </w:tcPr>
          <w:p w:rsidR="00976F5C" w:rsidRPr="008E0AB3" w:rsidRDefault="00976F5C" w:rsidP="008E0AB3">
            <w:pPr>
              <w:pStyle w:val="af"/>
              <w:rPr>
                <w:rFonts w:hint="eastAsia"/>
                <w:color w:val="000000"/>
              </w:rPr>
            </w:pPr>
            <w:r w:rsidRPr="008E0AB3">
              <w:rPr>
                <w:rFonts w:hint="eastAsia"/>
                <w:color w:val="000000"/>
              </w:rPr>
              <w:t>既設事業者</w:t>
            </w:r>
          </w:p>
        </w:tc>
        <w:tc>
          <w:tcPr>
            <w:tcW w:w="144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pStyle w:val="af"/>
              <w:rPr>
                <w:color w:val="000000"/>
              </w:rPr>
            </w:pPr>
            <w:r w:rsidRPr="008E0AB3">
              <w:rPr>
                <w:rFonts w:hint="eastAsia"/>
                <w:color w:val="000000"/>
              </w:rPr>
              <w:t>住　　所</w:t>
            </w:r>
          </w:p>
          <w:p w:rsidR="00976F5C" w:rsidRPr="008E0AB3" w:rsidRDefault="00976F5C" w:rsidP="008E0AB3">
            <w:pPr>
              <w:jc w:val="center"/>
              <w:rPr>
                <w:rFonts w:hint="eastAsia"/>
                <w:color w:val="000000"/>
              </w:rPr>
            </w:pPr>
            <w:r w:rsidRPr="008E0AB3">
              <w:rPr>
                <w:rFonts w:hint="eastAsia"/>
                <w:color w:val="000000"/>
              </w:rPr>
              <w:t>名　　称</w:t>
            </w:r>
          </w:p>
        </w:tc>
        <w:tc>
          <w:tcPr>
            <w:tcW w:w="5760" w:type="dxa"/>
            <w:tcBorders>
              <w:top w:val="single" w:sz="6" w:space="0" w:color="auto"/>
              <w:left w:val="single" w:sz="6" w:space="0" w:color="auto"/>
              <w:bottom w:val="single" w:sz="6" w:space="0" w:color="auto"/>
              <w:right w:val="single" w:sz="6" w:space="0" w:color="auto"/>
            </w:tcBorders>
          </w:tcPr>
          <w:p w:rsidR="00976F5C" w:rsidRPr="008E0AB3" w:rsidRDefault="00976F5C" w:rsidP="008E0AB3">
            <w:pPr>
              <w:rPr>
                <w:rFonts w:hint="eastAsia"/>
                <w:color w:val="000000"/>
              </w:rPr>
            </w:pPr>
          </w:p>
          <w:p w:rsidR="00976F5C" w:rsidRPr="008E0AB3" w:rsidRDefault="00976F5C" w:rsidP="008E0AB3">
            <w:pPr>
              <w:pStyle w:val="ab"/>
              <w:wordWrap w:val="0"/>
              <w:rPr>
                <w:rFonts w:hint="eastAsia"/>
                <w:color w:val="000000"/>
              </w:rPr>
            </w:pPr>
            <w:r w:rsidRPr="008E0AB3">
              <w:rPr>
                <w:rFonts w:hint="eastAsia"/>
                <w:color w:val="000000"/>
              </w:rPr>
              <w:t xml:space="preserve">印　</w:t>
            </w:r>
          </w:p>
        </w:tc>
      </w:tr>
      <w:tr w:rsidR="00976F5C" w:rsidRPr="008E0AB3" w:rsidTr="00DA5B4F">
        <w:tblPrEx>
          <w:tblCellMar>
            <w:top w:w="0" w:type="dxa"/>
            <w:bottom w:w="0" w:type="dxa"/>
          </w:tblCellMar>
        </w:tblPrEx>
        <w:trPr>
          <w:cantSplit/>
          <w:trHeight w:val="330"/>
        </w:trPr>
        <w:tc>
          <w:tcPr>
            <w:tcW w:w="1620" w:type="dxa"/>
            <w:vMerge/>
            <w:tcBorders>
              <w:left w:val="single" w:sz="6" w:space="0" w:color="auto"/>
              <w:right w:val="single" w:sz="6" w:space="0" w:color="auto"/>
            </w:tcBorders>
            <w:vAlign w:val="center"/>
          </w:tcPr>
          <w:p w:rsidR="00976F5C" w:rsidRPr="008E0AB3" w:rsidRDefault="00976F5C" w:rsidP="008E0AB3">
            <w:pPr>
              <w:rPr>
                <w:rFonts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pStyle w:val="af"/>
              <w:rPr>
                <w:rFonts w:hint="eastAsia"/>
                <w:color w:val="000000"/>
              </w:rPr>
            </w:pPr>
            <w:r w:rsidRPr="008E0AB3">
              <w:rPr>
                <w:rFonts w:hint="eastAsia"/>
                <w:color w:val="000000"/>
              </w:rPr>
              <w:t>電話番号</w:t>
            </w:r>
          </w:p>
        </w:tc>
        <w:tc>
          <w:tcPr>
            <w:tcW w:w="5760" w:type="dxa"/>
            <w:tcBorders>
              <w:top w:val="single" w:sz="6" w:space="0" w:color="auto"/>
              <w:left w:val="single" w:sz="6" w:space="0" w:color="auto"/>
              <w:bottom w:val="single" w:sz="6" w:space="0" w:color="auto"/>
              <w:right w:val="single" w:sz="6" w:space="0" w:color="auto"/>
            </w:tcBorders>
          </w:tcPr>
          <w:p w:rsidR="00976F5C" w:rsidRPr="008E0AB3" w:rsidRDefault="00976F5C" w:rsidP="008E0AB3">
            <w:pPr>
              <w:rPr>
                <w:rFonts w:hint="eastAsia"/>
                <w:color w:val="000000"/>
              </w:rPr>
            </w:pPr>
          </w:p>
        </w:tc>
      </w:tr>
      <w:tr w:rsidR="00976F5C" w:rsidRPr="008E0AB3" w:rsidTr="00DA5B4F">
        <w:tblPrEx>
          <w:tblCellMar>
            <w:top w:w="0" w:type="dxa"/>
            <w:bottom w:w="0" w:type="dxa"/>
          </w:tblCellMar>
        </w:tblPrEx>
        <w:trPr>
          <w:cantSplit/>
          <w:trHeight w:val="330"/>
        </w:trPr>
        <w:tc>
          <w:tcPr>
            <w:tcW w:w="1620" w:type="dxa"/>
            <w:vMerge/>
            <w:tcBorders>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部署・担当者</w:t>
            </w:r>
          </w:p>
        </w:tc>
        <w:tc>
          <w:tcPr>
            <w:tcW w:w="5760" w:type="dxa"/>
            <w:tcBorders>
              <w:top w:val="single" w:sz="6" w:space="0" w:color="auto"/>
              <w:left w:val="single" w:sz="6" w:space="0" w:color="auto"/>
              <w:bottom w:val="single" w:sz="6" w:space="0" w:color="auto"/>
              <w:right w:val="single" w:sz="6" w:space="0" w:color="auto"/>
            </w:tcBorders>
          </w:tcPr>
          <w:p w:rsidR="00976F5C" w:rsidRPr="008E0AB3" w:rsidRDefault="00976F5C" w:rsidP="008E0AB3">
            <w:pPr>
              <w:ind w:firstLineChars="800" w:firstLine="1680"/>
              <w:rPr>
                <w:rFonts w:hint="eastAsia"/>
                <w:color w:val="000000"/>
              </w:rPr>
            </w:pPr>
          </w:p>
        </w:tc>
      </w:tr>
    </w:tbl>
    <w:p w:rsidR="00976F5C" w:rsidRPr="008E0AB3" w:rsidRDefault="00976F5C" w:rsidP="00976F5C">
      <w:pPr>
        <w:rPr>
          <w:rFonts w:hint="eastAsia"/>
          <w:color w:val="000000"/>
        </w:rPr>
      </w:pPr>
    </w:p>
    <w:tbl>
      <w:tblPr>
        <w:tblW w:w="88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5760"/>
      </w:tblGrid>
      <w:tr w:rsidR="00976F5C" w:rsidRPr="008E0AB3" w:rsidTr="00DA5B4F">
        <w:tblPrEx>
          <w:tblCellMar>
            <w:top w:w="0" w:type="dxa"/>
            <w:bottom w:w="0" w:type="dxa"/>
          </w:tblCellMar>
        </w:tblPrEx>
        <w:trPr>
          <w:cantSplit/>
          <w:trHeight w:val="841"/>
        </w:trPr>
        <w:tc>
          <w:tcPr>
            <w:tcW w:w="1620" w:type="dxa"/>
            <w:vMerge w:val="restart"/>
            <w:tcBorders>
              <w:top w:val="single" w:sz="6" w:space="0" w:color="auto"/>
              <w:left w:val="single" w:sz="6" w:space="0" w:color="auto"/>
              <w:bottom w:val="single" w:sz="4" w:space="0" w:color="auto"/>
              <w:right w:val="single" w:sz="6" w:space="0" w:color="auto"/>
            </w:tcBorders>
            <w:vAlign w:val="center"/>
          </w:tcPr>
          <w:p w:rsidR="00976F5C" w:rsidRPr="008E0AB3" w:rsidRDefault="00976F5C" w:rsidP="008E0AB3">
            <w:pPr>
              <w:pStyle w:val="af"/>
              <w:rPr>
                <w:rFonts w:hint="eastAsia"/>
                <w:color w:val="000000"/>
              </w:rPr>
            </w:pPr>
            <w:r w:rsidRPr="008E0AB3">
              <w:rPr>
                <w:rFonts w:hint="eastAsia"/>
                <w:color w:val="000000"/>
              </w:rPr>
              <w:t>既設事業者</w:t>
            </w:r>
          </w:p>
        </w:tc>
        <w:tc>
          <w:tcPr>
            <w:tcW w:w="144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pStyle w:val="af"/>
              <w:rPr>
                <w:color w:val="000000"/>
              </w:rPr>
            </w:pPr>
            <w:r w:rsidRPr="008E0AB3">
              <w:rPr>
                <w:rFonts w:hint="eastAsia"/>
                <w:color w:val="000000"/>
              </w:rPr>
              <w:t>住　　所</w:t>
            </w:r>
          </w:p>
          <w:p w:rsidR="00976F5C" w:rsidRPr="008E0AB3" w:rsidRDefault="00976F5C" w:rsidP="008E0AB3">
            <w:pPr>
              <w:jc w:val="center"/>
              <w:rPr>
                <w:rFonts w:hint="eastAsia"/>
                <w:color w:val="000000"/>
              </w:rPr>
            </w:pPr>
            <w:r w:rsidRPr="008E0AB3">
              <w:rPr>
                <w:rFonts w:hint="eastAsia"/>
                <w:color w:val="000000"/>
              </w:rPr>
              <w:t>名　　称</w:t>
            </w:r>
          </w:p>
        </w:tc>
        <w:tc>
          <w:tcPr>
            <w:tcW w:w="5760" w:type="dxa"/>
            <w:tcBorders>
              <w:top w:val="single" w:sz="6" w:space="0" w:color="auto"/>
              <w:left w:val="single" w:sz="6" w:space="0" w:color="auto"/>
              <w:bottom w:val="single" w:sz="6" w:space="0" w:color="auto"/>
              <w:right w:val="single" w:sz="6" w:space="0" w:color="auto"/>
            </w:tcBorders>
          </w:tcPr>
          <w:p w:rsidR="00976F5C" w:rsidRPr="008E0AB3" w:rsidRDefault="00976F5C" w:rsidP="008E0AB3">
            <w:pPr>
              <w:rPr>
                <w:rFonts w:hint="eastAsia"/>
                <w:color w:val="000000"/>
              </w:rPr>
            </w:pPr>
          </w:p>
          <w:p w:rsidR="00976F5C" w:rsidRPr="008E0AB3" w:rsidRDefault="00976F5C" w:rsidP="008E0AB3">
            <w:pPr>
              <w:pStyle w:val="ab"/>
              <w:wordWrap w:val="0"/>
              <w:rPr>
                <w:rFonts w:hint="eastAsia"/>
                <w:color w:val="000000"/>
              </w:rPr>
            </w:pPr>
            <w:r w:rsidRPr="008E0AB3">
              <w:rPr>
                <w:rFonts w:hint="eastAsia"/>
                <w:color w:val="000000"/>
              </w:rPr>
              <w:t xml:space="preserve">印　</w:t>
            </w:r>
          </w:p>
        </w:tc>
      </w:tr>
      <w:tr w:rsidR="00976F5C" w:rsidRPr="008E0AB3" w:rsidTr="00DA5B4F">
        <w:tblPrEx>
          <w:tblCellMar>
            <w:top w:w="0" w:type="dxa"/>
            <w:bottom w:w="0" w:type="dxa"/>
          </w:tblCellMar>
        </w:tblPrEx>
        <w:trPr>
          <w:cantSplit/>
          <w:trHeight w:val="411"/>
        </w:trPr>
        <w:tc>
          <w:tcPr>
            <w:tcW w:w="1620" w:type="dxa"/>
            <w:vMerge/>
            <w:tcBorders>
              <w:left w:val="single" w:sz="6" w:space="0" w:color="auto"/>
              <w:right w:val="single" w:sz="6" w:space="0" w:color="auto"/>
            </w:tcBorders>
            <w:vAlign w:val="center"/>
          </w:tcPr>
          <w:p w:rsidR="00976F5C" w:rsidRPr="008E0AB3" w:rsidRDefault="00976F5C" w:rsidP="008E0AB3">
            <w:pPr>
              <w:rPr>
                <w:rFonts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pStyle w:val="af"/>
              <w:rPr>
                <w:rFonts w:hint="eastAsia"/>
                <w:color w:val="000000"/>
              </w:rPr>
            </w:pPr>
            <w:r w:rsidRPr="008E0AB3">
              <w:rPr>
                <w:rFonts w:hint="eastAsia"/>
                <w:color w:val="000000"/>
              </w:rPr>
              <w:t>電話番号</w:t>
            </w:r>
          </w:p>
        </w:tc>
        <w:tc>
          <w:tcPr>
            <w:tcW w:w="576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p>
        </w:tc>
      </w:tr>
      <w:tr w:rsidR="00976F5C" w:rsidRPr="008E0AB3" w:rsidTr="00DA5B4F">
        <w:tblPrEx>
          <w:tblCellMar>
            <w:top w:w="0" w:type="dxa"/>
            <w:bottom w:w="0" w:type="dxa"/>
          </w:tblCellMar>
        </w:tblPrEx>
        <w:trPr>
          <w:cantSplit/>
          <w:trHeight w:val="411"/>
        </w:trPr>
        <w:tc>
          <w:tcPr>
            <w:tcW w:w="1620" w:type="dxa"/>
            <w:vMerge/>
            <w:tcBorders>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部署・担当者</w:t>
            </w:r>
          </w:p>
        </w:tc>
        <w:tc>
          <w:tcPr>
            <w:tcW w:w="576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p>
        </w:tc>
      </w:tr>
    </w:tbl>
    <w:p w:rsidR="00976F5C" w:rsidRPr="008E0AB3" w:rsidRDefault="00976F5C" w:rsidP="00976F5C">
      <w:pPr>
        <w:rPr>
          <w:rFonts w:hint="eastAsia"/>
          <w:color w:val="000000"/>
        </w:rPr>
      </w:pPr>
    </w:p>
    <w:tbl>
      <w:tblPr>
        <w:tblW w:w="88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5760"/>
      </w:tblGrid>
      <w:tr w:rsidR="00976F5C" w:rsidRPr="008E0AB3" w:rsidTr="00DA5B4F">
        <w:tblPrEx>
          <w:tblCellMar>
            <w:top w:w="0" w:type="dxa"/>
            <w:bottom w:w="0" w:type="dxa"/>
          </w:tblCellMar>
        </w:tblPrEx>
        <w:trPr>
          <w:cantSplit/>
          <w:trHeight w:val="919"/>
        </w:trPr>
        <w:tc>
          <w:tcPr>
            <w:tcW w:w="1620" w:type="dxa"/>
            <w:vMerge w:val="restart"/>
            <w:tcBorders>
              <w:top w:val="single" w:sz="6" w:space="0" w:color="auto"/>
              <w:left w:val="single" w:sz="6" w:space="0" w:color="auto"/>
              <w:bottom w:val="single" w:sz="4" w:space="0" w:color="auto"/>
              <w:right w:val="single" w:sz="6" w:space="0" w:color="auto"/>
            </w:tcBorders>
            <w:vAlign w:val="center"/>
          </w:tcPr>
          <w:p w:rsidR="00976F5C" w:rsidRPr="008E0AB3" w:rsidRDefault="00976F5C" w:rsidP="008E0AB3">
            <w:pPr>
              <w:jc w:val="center"/>
              <w:rPr>
                <w:rFonts w:hint="eastAsia"/>
                <w:color w:val="000000"/>
              </w:rPr>
            </w:pPr>
            <w:r w:rsidRPr="008E0AB3">
              <w:rPr>
                <w:rFonts w:hint="eastAsia"/>
                <w:color w:val="000000"/>
              </w:rPr>
              <w:t>吊線等一束化</w:t>
            </w:r>
          </w:p>
          <w:p w:rsidR="00976F5C" w:rsidRPr="008E0AB3" w:rsidRDefault="00976F5C" w:rsidP="008E0AB3">
            <w:pPr>
              <w:jc w:val="center"/>
              <w:rPr>
                <w:rFonts w:hint="eastAsia"/>
                <w:color w:val="000000"/>
              </w:rPr>
            </w:pPr>
            <w:r w:rsidRPr="008E0AB3">
              <w:rPr>
                <w:rFonts w:hint="eastAsia"/>
                <w:color w:val="000000"/>
              </w:rPr>
              <w:t>設備の保有者</w:t>
            </w:r>
          </w:p>
        </w:tc>
        <w:tc>
          <w:tcPr>
            <w:tcW w:w="144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pStyle w:val="af"/>
              <w:rPr>
                <w:color w:val="000000"/>
              </w:rPr>
            </w:pPr>
            <w:r w:rsidRPr="008E0AB3">
              <w:rPr>
                <w:rFonts w:hint="eastAsia"/>
                <w:color w:val="000000"/>
              </w:rPr>
              <w:t>住　　所</w:t>
            </w:r>
          </w:p>
          <w:p w:rsidR="00976F5C" w:rsidRPr="008E0AB3" w:rsidRDefault="00976F5C" w:rsidP="008E0AB3">
            <w:pPr>
              <w:jc w:val="center"/>
              <w:rPr>
                <w:rFonts w:hint="eastAsia"/>
                <w:color w:val="000000"/>
              </w:rPr>
            </w:pPr>
            <w:r w:rsidRPr="008E0AB3">
              <w:rPr>
                <w:rFonts w:hint="eastAsia"/>
                <w:color w:val="000000"/>
              </w:rPr>
              <w:t>名　　称</w:t>
            </w:r>
          </w:p>
        </w:tc>
        <w:tc>
          <w:tcPr>
            <w:tcW w:w="5760" w:type="dxa"/>
            <w:tcBorders>
              <w:top w:val="single" w:sz="6" w:space="0" w:color="auto"/>
              <w:left w:val="single" w:sz="6" w:space="0" w:color="auto"/>
              <w:bottom w:val="single" w:sz="6" w:space="0" w:color="auto"/>
              <w:right w:val="single" w:sz="6" w:space="0" w:color="auto"/>
            </w:tcBorders>
          </w:tcPr>
          <w:p w:rsidR="00976F5C" w:rsidRPr="008E0AB3" w:rsidRDefault="00976F5C" w:rsidP="008E0AB3">
            <w:pPr>
              <w:rPr>
                <w:rFonts w:hint="eastAsia"/>
                <w:color w:val="000000"/>
              </w:rPr>
            </w:pPr>
          </w:p>
          <w:p w:rsidR="00976F5C" w:rsidRPr="008E0AB3" w:rsidRDefault="00976F5C" w:rsidP="008E0AB3">
            <w:pPr>
              <w:pStyle w:val="ab"/>
              <w:wordWrap w:val="0"/>
              <w:rPr>
                <w:rFonts w:hint="eastAsia"/>
                <w:color w:val="000000"/>
              </w:rPr>
            </w:pPr>
            <w:r w:rsidRPr="008E0AB3">
              <w:rPr>
                <w:rFonts w:hint="eastAsia"/>
                <w:color w:val="000000"/>
              </w:rPr>
              <w:t xml:space="preserve">印　</w:t>
            </w:r>
          </w:p>
        </w:tc>
      </w:tr>
      <w:tr w:rsidR="00976F5C" w:rsidRPr="008E0AB3" w:rsidTr="00DA5B4F">
        <w:tblPrEx>
          <w:tblCellMar>
            <w:top w:w="0" w:type="dxa"/>
            <w:bottom w:w="0" w:type="dxa"/>
          </w:tblCellMar>
        </w:tblPrEx>
        <w:trPr>
          <w:cantSplit/>
          <w:trHeight w:val="411"/>
        </w:trPr>
        <w:tc>
          <w:tcPr>
            <w:tcW w:w="1620" w:type="dxa"/>
            <w:vMerge/>
            <w:tcBorders>
              <w:left w:val="single" w:sz="6" w:space="0" w:color="auto"/>
              <w:right w:val="single" w:sz="6" w:space="0" w:color="auto"/>
            </w:tcBorders>
            <w:vAlign w:val="center"/>
          </w:tcPr>
          <w:p w:rsidR="00976F5C" w:rsidRPr="008E0AB3" w:rsidRDefault="00976F5C" w:rsidP="008E0AB3">
            <w:pPr>
              <w:rPr>
                <w:rFonts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pStyle w:val="af"/>
              <w:rPr>
                <w:rFonts w:hint="eastAsia"/>
                <w:color w:val="000000"/>
              </w:rPr>
            </w:pPr>
            <w:r w:rsidRPr="008E0AB3">
              <w:rPr>
                <w:rFonts w:hint="eastAsia"/>
                <w:color w:val="000000"/>
              </w:rPr>
              <w:t>電話番号</w:t>
            </w:r>
          </w:p>
        </w:tc>
        <w:tc>
          <w:tcPr>
            <w:tcW w:w="576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p>
        </w:tc>
      </w:tr>
      <w:tr w:rsidR="00976F5C" w:rsidRPr="008E0AB3" w:rsidTr="00DA5B4F">
        <w:tblPrEx>
          <w:tblCellMar>
            <w:top w:w="0" w:type="dxa"/>
            <w:bottom w:w="0" w:type="dxa"/>
          </w:tblCellMar>
        </w:tblPrEx>
        <w:trPr>
          <w:cantSplit/>
          <w:trHeight w:val="411"/>
        </w:trPr>
        <w:tc>
          <w:tcPr>
            <w:tcW w:w="1620" w:type="dxa"/>
            <w:vMerge/>
            <w:tcBorders>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部署・担当者</w:t>
            </w:r>
          </w:p>
        </w:tc>
        <w:tc>
          <w:tcPr>
            <w:tcW w:w="576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p>
        </w:tc>
      </w:tr>
    </w:tbl>
    <w:p w:rsidR="00976F5C" w:rsidRPr="008E0AB3" w:rsidRDefault="00976F5C" w:rsidP="00976F5C">
      <w:pPr>
        <w:rPr>
          <w:rFonts w:hint="eastAsia"/>
          <w:color w:val="000000"/>
        </w:rPr>
      </w:pPr>
    </w:p>
    <w:tbl>
      <w:tblPr>
        <w:tblW w:w="88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5760"/>
      </w:tblGrid>
      <w:tr w:rsidR="00976F5C" w:rsidRPr="008E0AB3" w:rsidTr="00DA5B4F">
        <w:tblPrEx>
          <w:tblCellMar>
            <w:top w:w="0" w:type="dxa"/>
            <w:bottom w:w="0" w:type="dxa"/>
          </w:tblCellMar>
        </w:tblPrEx>
        <w:trPr>
          <w:cantSplit/>
          <w:trHeight w:val="913"/>
        </w:trPr>
        <w:tc>
          <w:tcPr>
            <w:tcW w:w="1620" w:type="dxa"/>
            <w:vMerge w:val="restart"/>
            <w:tcBorders>
              <w:top w:val="single" w:sz="6" w:space="0" w:color="auto"/>
              <w:left w:val="single" w:sz="6" w:space="0" w:color="auto"/>
              <w:bottom w:val="single" w:sz="4" w:space="0" w:color="auto"/>
              <w:right w:val="single" w:sz="6" w:space="0" w:color="auto"/>
            </w:tcBorders>
            <w:vAlign w:val="center"/>
          </w:tcPr>
          <w:p w:rsidR="00976F5C" w:rsidRPr="008E0AB3" w:rsidRDefault="00976F5C" w:rsidP="008E0AB3">
            <w:pPr>
              <w:pStyle w:val="af"/>
              <w:rPr>
                <w:rFonts w:hint="eastAsia"/>
                <w:color w:val="000000"/>
              </w:rPr>
            </w:pPr>
            <w:r w:rsidRPr="008E0AB3">
              <w:rPr>
                <w:rFonts w:hint="eastAsia"/>
                <w:color w:val="000000"/>
              </w:rPr>
              <w:t>一束化設備の維持管理</w:t>
            </w:r>
          </w:p>
          <w:p w:rsidR="00976F5C" w:rsidRPr="008E0AB3" w:rsidRDefault="00976F5C" w:rsidP="008E0AB3">
            <w:pPr>
              <w:pStyle w:val="af"/>
              <w:rPr>
                <w:rFonts w:hint="eastAsia"/>
                <w:color w:val="000000"/>
              </w:rPr>
            </w:pPr>
            <w:r w:rsidRPr="008E0AB3">
              <w:rPr>
                <w:rFonts w:hint="eastAsia"/>
                <w:color w:val="000000"/>
              </w:rPr>
              <w:t>代表責任者</w:t>
            </w:r>
          </w:p>
        </w:tc>
        <w:tc>
          <w:tcPr>
            <w:tcW w:w="1440" w:type="dxa"/>
            <w:tcBorders>
              <w:top w:val="single" w:sz="6" w:space="0" w:color="auto"/>
              <w:left w:val="single" w:sz="6" w:space="0" w:color="auto"/>
              <w:bottom w:val="single" w:sz="4" w:space="0" w:color="auto"/>
              <w:right w:val="single" w:sz="6" w:space="0" w:color="auto"/>
            </w:tcBorders>
            <w:vAlign w:val="center"/>
          </w:tcPr>
          <w:p w:rsidR="00976F5C" w:rsidRPr="008E0AB3" w:rsidRDefault="00976F5C" w:rsidP="008E0AB3">
            <w:pPr>
              <w:pStyle w:val="af"/>
              <w:rPr>
                <w:color w:val="000000"/>
              </w:rPr>
            </w:pPr>
            <w:r w:rsidRPr="008E0AB3">
              <w:rPr>
                <w:rFonts w:hint="eastAsia"/>
                <w:color w:val="000000"/>
              </w:rPr>
              <w:t>住　　所</w:t>
            </w:r>
          </w:p>
          <w:p w:rsidR="00976F5C" w:rsidRPr="008E0AB3" w:rsidRDefault="00976F5C" w:rsidP="008E0AB3">
            <w:pPr>
              <w:jc w:val="center"/>
              <w:rPr>
                <w:rFonts w:hint="eastAsia"/>
                <w:color w:val="000000"/>
              </w:rPr>
            </w:pPr>
            <w:r w:rsidRPr="008E0AB3">
              <w:rPr>
                <w:rFonts w:hint="eastAsia"/>
                <w:color w:val="000000"/>
              </w:rPr>
              <w:t>名　　称</w:t>
            </w:r>
          </w:p>
        </w:tc>
        <w:tc>
          <w:tcPr>
            <w:tcW w:w="5760" w:type="dxa"/>
            <w:tcBorders>
              <w:top w:val="single" w:sz="6" w:space="0" w:color="auto"/>
              <w:left w:val="single" w:sz="6" w:space="0" w:color="auto"/>
              <w:bottom w:val="single" w:sz="6" w:space="0" w:color="auto"/>
              <w:right w:val="single" w:sz="6" w:space="0" w:color="auto"/>
            </w:tcBorders>
          </w:tcPr>
          <w:p w:rsidR="00976F5C" w:rsidRPr="008E0AB3" w:rsidRDefault="00976F5C" w:rsidP="008E0AB3">
            <w:pPr>
              <w:rPr>
                <w:rFonts w:hint="eastAsia"/>
                <w:color w:val="000000"/>
              </w:rPr>
            </w:pPr>
          </w:p>
          <w:p w:rsidR="00976F5C" w:rsidRPr="008E0AB3" w:rsidRDefault="00976F5C" w:rsidP="008E0AB3">
            <w:pPr>
              <w:pStyle w:val="ab"/>
              <w:wordWrap w:val="0"/>
              <w:rPr>
                <w:rFonts w:hint="eastAsia"/>
                <w:color w:val="000000"/>
              </w:rPr>
            </w:pPr>
            <w:r w:rsidRPr="008E0AB3">
              <w:rPr>
                <w:rFonts w:hint="eastAsia"/>
                <w:color w:val="000000"/>
              </w:rPr>
              <w:t xml:space="preserve">印　</w:t>
            </w:r>
          </w:p>
        </w:tc>
      </w:tr>
      <w:tr w:rsidR="00976F5C" w:rsidRPr="008E0AB3" w:rsidTr="00DA5B4F">
        <w:tblPrEx>
          <w:tblCellMar>
            <w:top w:w="0" w:type="dxa"/>
            <w:bottom w:w="0" w:type="dxa"/>
          </w:tblCellMar>
        </w:tblPrEx>
        <w:trPr>
          <w:cantSplit/>
          <w:trHeight w:val="411"/>
        </w:trPr>
        <w:tc>
          <w:tcPr>
            <w:tcW w:w="1620" w:type="dxa"/>
            <w:vMerge/>
            <w:tcBorders>
              <w:left w:val="single" w:sz="6" w:space="0" w:color="auto"/>
              <w:right w:val="single" w:sz="6" w:space="0" w:color="auto"/>
            </w:tcBorders>
            <w:vAlign w:val="center"/>
          </w:tcPr>
          <w:p w:rsidR="00976F5C" w:rsidRPr="008E0AB3" w:rsidRDefault="00976F5C" w:rsidP="008E0AB3">
            <w:pPr>
              <w:rPr>
                <w:rFonts w:hint="eastAsia"/>
                <w:color w:val="000000"/>
              </w:rPr>
            </w:pPr>
          </w:p>
        </w:tc>
        <w:tc>
          <w:tcPr>
            <w:tcW w:w="1440" w:type="dxa"/>
            <w:tcBorders>
              <w:left w:val="single" w:sz="6" w:space="0" w:color="auto"/>
              <w:right w:val="single" w:sz="6" w:space="0" w:color="auto"/>
            </w:tcBorders>
            <w:vAlign w:val="center"/>
          </w:tcPr>
          <w:p w:rsidR="00976F5C" w:rsidRPr="008E0AB3" w:rsidRDefault="00976F5C" w:rsidP="008E0AB3">
            <w:pPr>
              <w:pStyle w:val="af"/>
              <w:rPr>
                <w:rFonts w:hint="eastAsia"/>
                <w:color w:val="000000"/>
              </w:rPr>
            </w:pPr>
            <w:r w:rsidRPr="008E0AB3">
              <w:rPr>
                <w:rFonts w:hint="eastAsia"/>
                <w:color w:val="000000"/>
              </w:rPr>
              <w:t>電話番号</w:t>
            </w:r>
          </w:p>
        </w:tc>
        <w:tc>
          <w:tcPr>
            <w:tcW w:w="576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p>
        </w:tc>
      </w:tr>
      <w:tr w:rsidR="00976F5C" w:rsidRPr="008E0AB3" w:rsidTr="00DA5B4F">
        <w:tblPrEx>
          <w:tblCellMar>
            <w:top w:w="0" w:type="dxa"/>
            <w:bottom w:w="0" w:type="dxa"/>
          </w:tblCellMar>
        </w:tblPrEx>
        <w:trPr>
          <w:cantSplit/>
          <w:trHeight w:val="411"/>
        </w:trPr>
        <w:tc>
          <w:tcPr>
            <w:tcW w:w="1620" w:type="dxa"/>
            <w:vMerge/>
            <w:tcBorders>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p>
        </w:tc>
        <w:tc>
          <w:tcPr>
            <w:tcW w:w="1440" w:type="dxa"/>
            <w:tcBorders>
              <w:left w:val="single" w:sz="6" w:space="0" w:color="auto"/>
              <w:bottom w:val="single" w:sz="6" w:space="0" w:color="auto"/>
              <w:right w:val="single" w:sz="6" w:space="0" w:color="auto"/>
            </w:tcBorders>
            <w:vAlign w:val="center"/>
          </w:tcPr>
          <w:p w:rsidR="00976F5C" w:rsidRPr="008E0AB3" w:rsidRDefault="00976F5C" w:rsidP="008E0AB3">
            <w:pPr>
              <w:rPr>
                <w:rFonts w:hint="eastAsia"/>
                <w:color w:val="000000"/>
              </w:rPr>
            </w:pPr>
            <w:r w:rsidRPr="008E0AB3">
              <w:rPr>
                <w:rFonts w:hint="eastAsia"/>
                <w:color w:val="000000"/>
              </w:rPr>
              <w:t>部署・担当者</w:t>
            </w:r>
          </w:p>
        </w:tc>
        <w:tc>
          <w:tcPr>
            <w:tcW w:w="576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p>
        </w:tc>
      </w:tr>
    </w:tbl>
    <w:p w:rsidR="00976F5C" w:rsidRPr="008E0AB3" w:rsidRDefault="00976F5C" w:rsidP="00DA5B4F">
      <w:pPr>
        <w:spacing w:beforeLines="50" w:before="180"/>
        <w:ind w:leftChars="-85" w:left="-178" w:firstLineChars="100" w:firstLine="210"/>
        <w:rPr>
          <w:rFonts w:hint="eastAsia"/>
          <w:color w:val="000000"/>
        </w:rPr>
      </w:pPr>
      <w:r w:rsidRPr="008E0AB3">
        <w:rPr>
          <w:rFonts w:hint="eastAsia"/>
          <w:color w:val="000000"/>
        </w:rPr>
        <w:t>（注）一束化設備とは吊線等の一束化を行うために使用する設備</w:t>
      </w:r>
    </w:p>
    <w:p w:rsidR="00976F5C" w:rsidRPr="008E0AB3" w:rsidRDefault="00C24F6D" w:rsidP="00976F5C">
      <w:pPr>
        <w:pStyle w:val="ab"/>
        <w:rPr>
          <w:rFonts w:hint="eastAsia"/>
          <w:color w:val="000000"/>
        </w:rPr>
      </w:pPr>
      <w:r w:rsidRPr="008E0AB3">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173355</wp:posOffset>
                </wp:positionV>
                <wp:extent cx="5708650" cy="342900"/>
                <wp:effectExtent l="3810" t="635" r="254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869" w:rsidRDefault="00CF5869" w:rsidP="00976F5C">
                            <w:pPr>
                              <w:rPr>
                                <w:rFonts w:hint="eastAsia"/>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pt;margin-top:13.65pt;width:449.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58tQ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" filled="f" stroked="f">
                <v:textbox>
                  <w:txbxContent>
                    <w:p w:rsidR="00CF5869" w:rsidRDefault="00CF5869" w:rsidP="00976F5C">
                      <w:pPr>
                        <w:rPr>
                          <w:rFonts w:hint="eastAsia"/>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v:textbox>
              </v:shape>
            </w:pict>
          </mc:Fallback>
        </mc:AlternateContent>
      </w:r>
      <w:r w:rsidR="00976F5C" w:rsidRPr="008E0AB3">
        <w:rPr>
          <w:rFonts w:hint="eastAsia"/>
          <w:color w:val="000000"/>
        </w:rPr>
        <w:t>以　上</w:t>
      </w:r>
    </w:p>
    <w:sectPr w:rsidR="00976F5C" w:rsidRPr="008E0AB3" w:rsidSect="00C7004A">
      <w:pgSz w:w="11907" w:h="16839" w:code="9"/>
      <w:pgMar w:top="1276" w:right="1134" w:bottom="1276" w:left="1101" w:header="568" w:footer="31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99" w:rsidRDefault="00817F99" w:rsidP="006B1922">
      <w:r>
        <w:separator/>
      </w:r>
    </w:p>
  </w:endnote>
  <w:endnote w:type="continuationSeparator" w:id="0">
    <w:p w:rsidR="00817F99" w:rsidRDefault="00817F99" w:rsidP="006B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99" w:rsidRDefault="00817F99" w:rsidP="006B1922">
      <w:r>
        <w:separator/>
      </w:r>
    </w:p>
  </w:footnote>
  <w:footnote w:type="continuationSeparator" w:id="0">
    <w:p w:rsidR="00817F99" w:rsidRDefault="00817F99" w:rsidP="006B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4F37"/>
    <w:multiLevelType w:val="hybridMultilevel"/>
    <w:tmpl w:val="0102E614"/>
    <w:lvl w:ilvl="0" w:tplc="29645C34">
      <w:start w:val="1"/>
      <w:numFmt w:val="bullet"/>
      <w:pStyle w:val="a"/>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4AC38F8"/>
    <w:multiLevelType w:val="hybridMultilevel"/>
    <w:tmpl w:val="E59E8204"/>
    <w:lvl w:ilvl="0" w:tplc="090A34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207855"/>
    <w:multiLevelType w:val="hybridMultilevel"/>
    <w:tmpl w:val="4B846F70"/>
    <w:lvl w:ilvl="0" w:tplc="BBF062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22"/>
    <w:rsid w:val="00003994"/>
    <w:rsid w:val="00032DD5"/>
    <w:rsid w:val="0004203D"/>
    <w:rsid w:val="00042455"/>
    <w:rsid w:val="000479C8"/>
    <w:rsid w:val="0005185C"/>
    <w:rsid w:val="00071F4B"/>
    <w:rsid w:val="00073BD1"/>
    <w:rsid w:val="00077433"/>
    <w:rsid w:val="00091623"/>
    <w:rsid w:val="000A02B4"/>
    <w:rsid w:val="000A7709"/>
    <w:rsid w:val="000B36BA"/>
    <w:rsid w:val="000F018E"/>
    <w:rsid w:val="001321C3"/>
    <w:rsid w:val="001433CC"/>
    <w:rsid w:val="00154381"/>
    <w:rsid w:val="001632E4"/>
    <w:rsid w:val="00172FA5"/>
    <w:rsid w:val="00175320"/>
    <w:rsid w:val="00176CC5"/>
    <w:rsid w:val="00181E55"/>
    <w:rsid w:val="00192C0B"/>
    <w:rsid w:val="001B30AE"/>
    <w:rsid w:val="001D2AF7"/>
    <w:rsid w:val="001D4307"/>
    <w:rsid w:val="001F2DD4"/>
    <w:rsid w:val="00201B5A"/>
    <w:rsid w:val="0025278A"/>
    <w:rsid w:val="00260312"/>
    <w:rsid w:val="002751AE"/>
    <w:rsid w:val="00287019"/>
    <w:rsid w:val="002D56A0"/>
    <w:rsid w:val="00301D04"/>
    <w:rsid w:val="003223E1"/>
    <w:rsid w:val="0032263A"/>
    <w:rsid w:val="003337CB"/>
    <w:rsid w:val="00337CBC"/>
    <w:rsid w:val="00352B5E"/>
    <w:rsid w:val="00354E6B"/>
    <w:rsid w:val="00367385"/>
    <w:rsid w:val="00373184"/>
    <w:rsid w:val="00387515"/>
    <w:rsid w:val="003C48DE"/>
    <w:rsid w:val="003D4BA7"/>
    <w:rsid w:val="0040278C"/>
    <w:rsid w:val="00420745"/>
    <w:rsid w:val="00441E6A"/>
    <w:rsid w:val="0045292B"/>
    <w:rsid w:val="00473A5E"/>
    <w:rsid w:val="00477699"/>
    <w:rsid w:val="004A2163"/>
    <w:rsid w:val="004B63FE"/>
    <w:rsid w:val="004C643B"/>
    <w:rsid w:val="004D78E2"/>
    <w:rsid w:val="00513147"/>
    <w:rsid w:val="0052204A"/>
    <w:rsid w:val="00523E87"/>
    <w:rsid w:val="00550E16"/>
    <w:rsid w:val="005523D8"/>
    <w:rsid w:val="00586257"/>
    <w:rsid w:val="005C3871"/>
    <w:rsid w:val="005D17FB"/>
    <w:rsid w:val="005D6306"/>
    <w:rsid w:val="005E7451"/>
    <w:rsid w:val="00604DDA"/>
    <w:rsid w:val="00614C0C"/>
    <w:rsid w:val="0062476C"/>
    <w:rsid w:val="006421E7"/>
    <w:rsid w:val="006831D9"/>
    <w:rsid w:val="00692964"/>
    <w:rsid w:val="00693C73"/>
    <w:rsid w:val="006A0863"/>
    <w:rsid w:val="006A135A"/>
    <w:rsid w:val="006A61C0"/>
    <w:rsid w:val="006B1922"/>
    <w:rsid w:val="006C0ACC"/>
    <w:rsid w:val="006D1A63"/>
    <w:rsid w:val="006F111C"/>
    <w:rsid w:val="006F6046"/>
    <w:rsid w:val="00706A02"/>
    <w:rsid w:val="00737140"/>
    <w:rsid w:val="00742F01"/>
    <w:rsid w:val="0076193A"/>
    <w:rsid w:val="007B3C0B"/>
    <w:rsid w:val="007E3929"/>
    <w:rsid w:val="007E4F90"/>
    <w:rsid w:val="007F45C2"/>
    <w:rsid w:val="00803AB3"/>
    <w:rsid w:val="00803EFA"/>
    <w:rsid w:val="0080795E"/>
    <w:rsid w:val="00810409"/>
    <w:rsid w:val="00817F99"/>
    <w:rsid w:val="00822FCA"/>
    <w:rsid w:val="0082327D"/>
    <w:rsid w:val="00836635"/>
    <w:rsid w:val="008412FB"/>
    <w:rsid w:val="0084213F"/>
    <w:rsid w:val="008459D6"/>
    <w:rsid w:val="008504E7"/>
    <w:rsid w:val="00877B5D"/>
    <w:rsid w:val="008836F4"/>
    <w:rsid w:val="0088460C"/>
    <w:rsid w:val="008B09FC"/>
    <w:rsid w:val="008B22DF"/>
    <w:rsid w:val="008C120E"/>
    <w:rsid w:val="008C75C1"/>
    <w:rsid w:val="008E0AB3"/>
    <w:rsid w:val="008F3819"/>
    <w:rsid w:val="00902A45"/>
    <w:rsid w:val="009051AA"/>
    <w:rsid w:val="009223B6"/>
    <w:rsid w:val="00923576"/>
    <w:rsid w:val="00936AF0"/>
    <w:rsid w:val="00976F5C"/>
    <w:rsid w:val="00993321"/>
    <w:rsid w:val="009A3B85"/>
    <w:rsid w:val="009D1EC6"/>
    <w:rsid w:val="009D2F09"/>
    <w:rsid w:val="009F3B30"/>
    <w:rsid w:val="009F6ECF"/>
    <w:rsid w:val="00A129B1"/>
    <w:rsid w:val="00A14B04"/>
    <w:rsid w:val="00A210B4"/>
    <w:rsid w:val="00A3363E"/>
    <w:rsid w:val="00A425D0"/>
    <w:rsid w:val="00A617CA"/>
    <w:rsid w:val="00A81DDA"/>
    <w:rsid w:val="00AA508C"/>
    <w:rsid w:val="00AB5BD8"/>
    <w:rsid w:val="00AC037F"/>
    <w:rsid w:val="00AC127A"/>
    <w:rsid w:val="00AC5F03"/>
    <w:rsid w:val="00AF6D91"/>
    <w:rsid w:val="00B1045E"/>
    <w:rsid w:val="00B16491"/>
    <w:rsid w:val="00B17F73"/>
    <w:rsid w:val="00B26AC6"/>
    <w:rsid w:val="00B4570E"/>
    <w:rsid w:val="00B62907"/>
    <w:rsid w:val="00B7429A"/>
    <w:rsid w:val="00B76329"/>
    <w:rsid w:val="00BE2C41"/>
    <w:rsid w:val="00BE7BD6"/>
    <w:rsid w:val="00BF4BDE"/>
    <w:rsid w:val="00C04EE3"/>
    <w:rsid w:val="00C07229"/>
    <w:rsid w:val="00C24105"/>
    <w:rsid w:val="00C24F6D"/>
    <w:rsid w:val="00C36BEF"/>
    <w:rsid w:val="00C45B20"/>
    <w:rsid w:val="00C62C16"/>
    <w:rsid w:val="00C7004A"/>
    <w:rsid w:val="00C73D8A"/>
    <w:rsid w:val="00CA147D"/>
    <w:rsid w:val="00CA349D"/>
    <w:rsid w:val="00CC0490"/>
    <w:rsid w:val="00CD6740"/>
    <w:rsid w:val="00CD6DD2"/>
    <w:rsid w:val="00CF2DB5"/>
    <w:rsid w:val="00CF5869"/>
    <w:rsid w:val="00D127BA"/>
    <w:rsid w:val="00D15A15"/>
    <w:rsid w:val="00D1799F"/>
    <w:rsid w:val="00D339B7"/>
    <w:rsid w:val="00D74903"/>
    <w:rsid w:val="00D9194A"/>
    <w:rsid w:val="00DA2782"/>
    <w:rsid w:val="00DA5B4F"/>
    <w:rsid w:val="00DC6915"/>
    <w:rsid w:val="00DE2FA5"/>
    <w:rsid w:val="00DE3D41"/>
    <w:rsid w:val="00DF11F9"/>
    <w:rsid w:val="00DF6200"/>
    <w:rsid w:val="00E10F95"/>
    <w:rsid w:val="00E20846"/>
    <w:rsid w:val="00E31BB4"/>
    <w:rsid w:val="00E37020"/>
    <w:rsid w:val="00E50A4D"/>
    <w:rsid w:val="00E51E9A"/>
    <w:rsid w:val="00E96D83"/>
    <w:rsid w:val="00EB7B75"/>
    <w:rsid w:val="00EC462D"/>
    <w:rsid w:val="00ED64A8"/>
    <w:rsid w:val="00EE37D5"/>
    <w:rsid w:val="00EE419A"/>
    <w:rsid w:val="00F15BE7"/>
    <w:rsid w:val="00F22AF7"/>
    <w:rsid w:val="00F24752"/>
    <w:rsid w:val="00F2482D"/>
    <w:rsid w:val="00F27398"/>
    <w:rsid w:val="00F364F7"/>
    <w:rsid w:val="00F46F82"/>
    <w:rsid w:val="00F53A33"/>
    <w:rsid w:val="00F62807"/>
    <w:rsid w:val="00F65784"/>
    <w:rsid w:val="00F67CEA"/>
    <w:rsid w:val="00F7484D"/>
    <w:rsid w:val="00F80BB9"/>
    <w:rsid w:val="00FA591D"/>
    <w:rsid w:val="00FB688A"/>
    <w:rsid w:val="00FD29D4"/>
    <w:rsid w:val="00FE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9958C03-AD68-457B-ACD7-56FB82B3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192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0"/>
    <w:link w:val="30"/>
    <w:semiHidden/>
    <w:rsid w:val="006B1922"/>
    <w:pPr>
      <w:ind w:left="540" w:hanging="180"/>
    </w:pPr>
  </w:style>
  <w:style w:type="character" w:customStyle="1" w:styleId="30">
    <w:name w:val="本文インデント 3 (文字)"/>
    <w:link w:val="3"/>
    <w:semiHidden/>
    <w:rsid w:val="006B1922"/>
    <w:rPr>
      <w:rFonts w:ascii="Century" w:eastAsia="ＭＳ 明朝" w:hAnsi="Century" w:cs="Times New Roman"/>
      <w:szCs w:val="24"/>
    </w:rPr>
  </w:style>
  <w:style w:type="paragraph" w:styleId="a5">
    <w:name w:val="Body Text Indent"/>
    <w:basedOn w:val="a0"/>
    <w:link w:val="a6"/>
    <w:semiHidden/>
    <w:rsid w:val="006B1922"/>
    <w:pPr>
      <w:autoSpaceDE w:val="0"/>
      <w:autoSpaceDN w:val="0"/>
      <w:adjustRightInd w:val="0"/>
      <w:snapToGrid w:val="0"/>
      <w:spacing w:line="300" w:lineRule="auto"/>
      <w:ind w:left="619" w:hangingChars="295" w:hanging="619"/>
      <w:jc w:val="left"/>
    </w:pPr>
    <w:rPr>
      <w:rFonts w:ascii="ＭＳ 明朝" w:hAnsi="ＭＳ 明朝"/>
      <w:kern w:val="0"/>
    </w:rPr>
  </w:style>
  <w:style w:type="character" w:customStyle="1" w:styleId="a6">
    <w:name w:val="本文インデント (文字)"/>
    <w:link w:val="a5"/>
    <w:semiHidden/>
    <w:rsid w:val="006B1922"/>
    <w:rPr>
      <w:rFonts w:ascii="ＭＳ 明朝" w:eastAsia="ＭＳ 明朝" w:hAnsi="ＭＳ 明朝" w:cs="Times New Roman"/>
      <w:kern w:val="0"/>
      <w:szCs w:val="24"/>
    </w:rPr>
  </w:style>
  <w:style w:type="paragraph" w:styleId="2">
    <w:name w:val="Body Text Indent 2"/>
    <w:basedOn w:val="a0"/>
    <w:link w:val="20"/>
    <w:semiHidden/>
    <w:rsid w:val="006B1922"/>
    <w:pPr>
      <w:snapToGrid w:val="0"/>
      <w:ind w:left="441" w:hangingChars="210" w:hanging="441"/>
    </w:pPr>
    <w:rPr>
      <w:rFonts w:ascii="ＭＳ 明朝" w:hAnsi="ＭＳ 明朝"/>
      <w:color w:val="000000"/>
    </w:rPr>
  </w:style>
  <w:style w:type="character" w:customStyle="1" w:styleId="20">
    <w:name w:val="本文インデント 2 (文字)"/>
    <w:link w:val="2"/>
    <w:semiHidden/>
    <w:rsid w:val="006B1922"/>
    <w:rPr>
      <w:rFonts w:ascii="ＭＳ 明朝" w:eastAsia="ＭＳ 明朝" w:hAnsi="ＭＳ 明朝" w:cs="Times New Roman"/>
      <w:color w:val="000000"/>
      <w:szCs w:val="24"/>
    </w:rPr>
  </w:style>
  <w:style w:type="paragraph" w:styleId="a7">
    <w:name w:val="footer"/>
    <w:basedOn w:val="a0"/>
    <w:link w:val="a8"/>
    <w:uiPriority w:val="99"/>
    <w:rsid w:val="006B1922"/>
    <w:pPr>
      <w:tabs>
        <w:tab w:val="center" w:pos="4252"/>
        <w:tab w:val="right" w:pos="8504"/>
      </w:tabs>
      <w:snapToGrid w:val="0"/>
    </w:pPr>
  </w:style>
  <w:style w:type="character" w:customStyle="1" w:styleId="a8">
    <w:name w:val="フッター (文字)"/>
    <w:link w:val="a7"/>
    <w:uiPriority w:val="99"/>
    <w:rsid w:val="006B1922"/>
    <w:rPr>
      <w:rFonts w:ascii="Century" w:eastAsia="ＭＳ 明朝" w:hAnsi="Century" w:cs="Times New Roman"/>
      <w:szCs w:val="24"/>
    </w:rPr>
  </w:style>
  <w:style w:type="paragraph" w:styleId="a9">
    <w:name w:val="Date"/>
    <w:basedOn w:val="a0"/>
    <w:next w:val="a0"/>
    <w:link w:val="aa"/>
    <w:semiHidden/>
    <w:rsid w:val="006B1922"/>
    <w:rPr>
      <w:rFonts w:ascii="ＭＳ 明朝" w:hAnsi="ＭＳ ゴシック"/>
    </w:rPr>
  </w:style>
  <w:style w:type="character" w:customStyle="1" w:styleId="aa">
    <w:name w:val="日付 (文字)"/>
    <w:link w:val="a9"/>
    <w:semiHidden/>
    <w:rsid w:val="006B1922"/>
    <w:rPr>
      <w:rFonts w:ascii="ＭＳ 明朝" w:eastAsia="ＭＳ 明朝" w:hAnsi="ＭＳ ゴシック" w:cs="Times New Roman"/>
      <w:szCs w:val="24"/>
    </w:rPr>
  </w:style>
  <w:style w:type="paragraph" w:styleId="ab">
    <w:name w:val="Closing"/>
    <w:basedOn w:val="a0"/>
    <w:link w:val="ac"/>
    <w:semiHidden/>
    <w:rsid w:val="006B1922"/>
    <w:pPr>
      <w:jc w:val="right"/>
    </w:pPr>
  </w:style>
  <w:style w:type="character" w:customStyle="1" w:styleId="ac">
    <w:name w:val="結語 (文字)"/>
    <w:link w:val="ab"/>
    <w:semiHidden/>
    <w:rsid w:val="006B1922"/>
    <w:rPr>
      <w:rFonts w:ascii="Century" w:eastAsia="ＭＳ 明朝" w:hAnsi="Century" w:cs="Times New Roman"/>
      <w:szCs w:val="24"/>
    </w:rPr>
  </w:style>
  <w:style w:type="table" w:styleId="1">
    <w:name w:val="Light Shading Accent 6"/>
    <w:basedOn w:val="a2"/>
    <w:uiPriority w:val="60"/>
    <w:rsid w:val="006B192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d">
    <w:name w:val="header"/>
    <w:basedOn w:val="a0"/>
    <w:link w:val="ae"/>
    <w:unhideWhenUsed/>
    <w:rsid w:val="006B1922"/>
    <w:pPr>
      <w:tabs>
        <w:tab w:val="center" w:pos="4252"/>
        <w:tab w:val="right" w:pos="8504"/>
      </w:tabs>
      <w:snapToGrid w:val="0"/>
    </w:pPr>
  </w:style>
  <w:style w:type="character" w:customStyle="1" w:styleId="ae">
    <w:name w:val="ヘッダー (文字)"/>
    <w:link w:val="ad"/>
    <w:rsid w:val="006B1922"/>
    <w:rPr>
      <w:rFonts w:ascii="Century" w:eastAsia="ＭＳ 明朝" w:hAnsi="Century" w:cs="Times New Roman"/>
      <w:szCs w:val="24"/>
    </w:rPr>
  </w:style>
  <w:style w:type="paragraph" w:styleId="af">
    <w:name w:val="Note Heading"/>
    <w:basedOn w:val="a0"/>
    <w:next w:val="a0"/>
    <w:link w:val="af0"/>
    <w:semiHidden/>
    <w:rsid w:val="006B1922"/>
    <w:pPr>
      <w:jc w:val="center"/>
    </w:pPr>
  </w:style>
  <w:style w:type="character" w:customStyle="1" w:styleId="af0">
    <w:name w:val="記 (文字)"/>
    <w:link w:val="af"/>
    <w:semiHidden/>
    <w:rsid w:val="006B1922"/>
    <w:rPr>
      <w:rFonts w:ascii="Century" w:eastAsia="ＭＳ 明朝" w:hAnsi="Century" w:cs="Times New Roman"/>
      <w:szCs w:val="24"/>
    </w:rPr>
  </w:style>
  <w:style w:type="character" w:styleId="af1">
    <w:name w:val="annotation reference"/>
    <w:uiPriority w:val="99"/>
    <w:semiHidden/>
    <w:unhideWhenUsed/>
    <w:rsid w:val="006B1922"/>
    <w:rPr>
      <w:sz w:val="18"/>
      <w:szCs w:val="18"/>
    </w:rPr>
  </w:style>
  <w:style w:type="paragraph" w:styleId="af2">
    <w:name w:val="annotation text"/>
    <w:basedOn w:val="a0"/>
    <w:link w:val="af3"/>
    <w:uiPriority w:val="99"/>
    <w:semiHidden/>
    <w:unhideWhenUsed/>
    <w:rsid w:val="006B1922"/>
    <w:pPr>
      <w:jc w:val="left"/>
    </w:pPr>
    <w:rPr>
      <w:szCs w:val="22"/>
    </w:rPr>
  </w:style>
  <w:style w:type="character" w:customStyle="1" w:styleId="af3">
    <w:name w:val="コメント文字列 (文字)"/>
    <w:link w:val="af2"/>
    <w:uiPriority w:val="99"/>
    <w:semiHidden/>
    <w:rsid w:val="006B1922"/>
    <w:rPr>
      <w:rFonts w:ascii="Century" w:eastAsia="ＭＳ 明朝" w:hAnsi="Century" w:cs="Times New Roman"/>
    </w:rPr>
  </w:style>
  <w:style w:type="paragraph" w:styleId="af4">
    <w:name w:val="Balloon Text"/>
    <w:basedOn w:val="a0"/>
    <w:link w:val="af5"/>
    <w:uiPriority w:val="99"/>
    <w:semiHidden/>
    <w:unhideWhenUsed/>
    <w:rsid w:val="006B1922"/>
    <w:rPr>
      <w:rFonts w:ascii="Arial" w:eastAsia="ＭＳ ゴシック" w:hAnsi="Arial"/>
      <w:sz w:val="18"/>
      <w:szCs w:val="18"/>
    </w:rPr>
  </w:style>
  <w:style w:type="character" w:customStyle="1" w:styleId="af5">
    <w:name w:val="吹き出し (文字)"/>
    <w:link w:val="af4"/>
    <w:uiPriority w:val="99"/>
    <w:semiHidden/>
    <w:rsid w:val="006B1922"/>
    <w:rPr>
      <w:rFonts w:ascii="Arial" w:eastAsia="ＭＳ ゴシック" w:hAnsi="Arial" w:cs="Times New Roman"/>
      <w:sz w:val="18"/>
      <w:szCs w:val="18"/>
    </w:rPr>
  </w:style>
  <w:style w:type="paragraph" w:styleId="21">
    <w:name w:val="Body Text 2"/>
    <w:basedOn w:val="a0"/>
    <w:link w:val="22"/>
    <w:uiPriority w:val="99"/>
    <w:semiHidden/>
    <w:unhideWhenUsed/>
    <w:rsid w:val="006B1922"/>
    <w:pPr>
      <w:spacing w:line="480" w:lineRule="auto"/>
    </w:pPr>
  </w:style>
  <w:style w:type="character" w:customStyle="1" w:styleId="22">
    <w:name w:val="本文 2 (文字)"/>
    <w:link w:val="21"/>
    <w:uiPriority w:val="99"/>
    <w:semiHidden/>
    <w:rsid w:val="006B1922"/>
    <w:rPr>
      <w:rFonts w:ascii="Century" w:eastAsia="ＭＳ 明朝" w:hAnsi="Century" w:cs="Times New Roman"/>
      <w:szCs w:val="24"/>
    </w:rPr>
  </w:style>
  <w:style w:type="paragraph" w:styleId="af6">
    <w:name w:val="Body Text"/>
    <w:basedOn w:val="a0"/>
    <w:link w:val="af7"/>
    <w:uiPriority w:val="99"/>
    <w:semiHidden/>
    <w:unhideWhenUsed/>
    <w:rsid w:val="006B1922"/>
  </w:style>
  <w:style w:type="character" w:customStyle="1" w:styleId="af7">
    <w:name w:val="本文 (文字)"/>
    <w:link w:val="af6"/>
    <w:uiPriority w:val="99"/>
    <w:semiHidden/>
    <w:rsid w:val="006B1922"/>
    <w:rPr>
      <w:rFonts w:ascii="Century" w:eastAsia="ＭＳ 明朝" w:hAnsi="Century" w:cs="Times New Roman"/>
      <w:szCs w:val="24"/>
    </w:rPr>
  </w:style>
  <w:style w:type="paragraph" w:styleId="af8">
    <w:name w:val="Revision"/>
    <w:hidden/>
    <w:uiPriority w:val="99"/>
    <w:semiHidden/>
    <w:rsid w:val="006B1922"/>
    <w:rPr>
      <w:kern w:val="2"/>
      <w:sz w:val="21"/>
      <w:szCs w:val="24"/>
    </w:rPr>
  </w:style>
  <w:style w:type="paragraph" w:customStyle="1" w:styleId="af9">
    <w:name w:val="インデ２"/>
    <w:basedOn w:val="a0"/>
    <w:link w:val="afa"/>
    <w:qFormat/>
    <w:rsid w:val="0005185C"/>
    <w:pPr>
      <w:adjustRightInd w:val="0"/>
      <w:spacing w:line="360" w:lineRule="atLeast"/>
      <w:ind w:leftChars="200" w:left="420" w:firstLineChars="100" w:firstLine="210"/>
      <w:textAlignment w:val="baseline"/>
    </w:pPr>
    <w:rPr>
      <w:rFonts w:eastAsia="Mincho"/>
      <w:kern w:val="0"/>
      <w:szCs w:val="20"/>
    </w:rPr>
  </w:style>
  <w:style w:type="character" w:customStyle="1" w:styleId="afa">
    <w:name w:val="インデ２ (文字)"/>
    <w:link w:val="af9"/>
    <w:rsid w:val="0005185C"/>
    <w:rPr>
      <w:rFonts w:eastAsia="Mincho"/>
      <w:sz w:val="21"/>
    </w:rPr>
  </w:style>
  <w:style w:type="paragraph" w:customStyle="1" w:styleId="afb">
    <w:name w:val="ぶら１"/>
    <w:basedOn w:val="a0"/>
    <w:link w:val="afc"/>
    <w:qFormat/>
    <w:rsid w:val="0005185C"/>
    <w:pPr>
      <w:adjustRightInd w:val="0"/>
      <w:spacing w:line="360" w:lineRule="atLeast"/>
      <w:ind w:left="210" w:hangingChars="100" w:hanging="210"/>
      <w:textAlignment w:val="baseline"/>
    </w:pPr>
    <w:rPr>
      <w:rFonts w:eastAsia="Mincho"/>
      <w:kern w:val="0"/>
      <w:szCs w:val="20"/>
    </w:rPr>
  </w:style>
  <w:style w:type="character" w:customStyle="1" w:styleId="afc">
    <w:name w:val="ぶら１ (文字)"/>
    <w:link w:val="afb"/>
    <w:rsid w:val="0005185C"/>
    <w:rPr>
      <w:rFonts w:eastAsia="Mincho"/>
      <w:sz w:val="21"/>
    </w:rPr>
  </w:style>
  <w:style w:type="paragraph" w:customStyle="1" w:styleId="afd">
    <w:name w:val="１＋字下げ１"/>
    <w:basedOn w:val="a0"/>
    <w:link w:val="afe"/>
    <w:qFormat/>
    <w:rsid w:val="009223B6"/>
    <w:pPr>
      <w:adjustRightInd w:val="0"/>
      <w:spacing w:line="360" w:lineRule="atLeast"/>
      <w:ind w:leftChars="100" w:left="210" w:firstLineChars="100" w:firstLine="210"/>
      <w:textAlignment w:val="baseline"/>
    </w:pPr>
    <w:rPr>
      <w:rFonts w:eastAsia="Mincho"/>
      <w:kern w:val="0"/>
      <w:szCs w:val="20"/>
    </w:rPr>
  </w:style>
  <w:style w:type="character" w:customStyle="1" w:styleId="afe">
    <w:name w:val="１＋字下げ１ (文字)"/>
    <w:link w:val="afd"/>
    <w:rsid w:val="009223B6"/>
    <w:rPr>
      <w:rFonts w:eastAsia="Mincho"/>
      <w:sz w:val="21"/>
    </w:rPr>
  </w:style>
  <w:style w:type="paragraph" w:customStyle="1" w:styleId="aff">
    <w:name w:val="１＋ぶら１"/>
    <w:basedOn w:val="a0"/>
    <w:link w:val="aff0"/>
    <w:qFormat/>
    <w:rsid w:val="009223B6"/>
    <w:pPr>
      <w:adjustRightInd w:val="0"/>
      <w:spacing w:line="360" w:lineRule="atLeast"/>
      <w:ind w:leftChars="100" w:left="420" w:hangingChars="100" w:hanging="210"/>
      <w:textAlignment w:val="baseline"/>
    </w:pPr>
    <w:rPr>
      <w:rFonts w:ascii="ＭＳ 明朝" w:eastAsia="Mincho" w:hAnsi="ＭＳ 明朝"/>
      <w:color w:val="000000"/>
      <w:kern w:val="0"/>
      <w:szCs w:val="20"/>
    </w:rPr>
  </w:style>
  <w:style w:type="paragraph" w:customStyle="1" w:styleId="aff1">
    <w:name w:val="ａ．２＋ぶら１"/>
    <w:basedOn w:val="a0"/>
    <w:link w:val="aff2"/>
    <w:qFormat/>
    <w:rsid w:val="009223B6"/>
    <w:pPr>
      <w:adjustRightInd w:val="0"/>
      <w:spacing w:line="360" w:lineRule="atLeast"/>
      <w:ind w:leftChars="200" w:left="630" w:hangingChars="100" w:hanging="210"/>
      <w:textAlignment w:val="baseline"/>
    </w:pPr>
    <w:rPr>
      <w:rFonts w:ascii="ＭＳ 明朝" w:eastAsia="Mincho" w:hAnsi="ＭＳ 明朝"/>
      <w:color w:val="000000"/>
      <w:kern w:val="0"/>
      <w:szCs w:val="20"/>
    </w:rPr>
  </w:style>
  <w:style w:type="character" w:customStyle="1" w:styleId="aff0">
    <w:name w:val="１＋ぶら１ (文字)"/>
    <w:link w:val="aff"/>
    <w:rsid w:val="009223B6"/>
    <w:rPr>
      <w:rFonts w:ascii="ＭＳ 明朝" w:eastAsia="Mincho" w:hAnsi="ＭＳ 明朝"/>
      <w:color w:val="000000"/>
      <w:sz w:val="21"/>
    </w:rPr>
  </w:style>
  <w:style w:type="character" w:customStyle="1" w:styleId="aff2">
    <w:name w:val="ａ．２＋ぶら１ (文字)"/>
    <w:link w:val="aff1"/>
    <w:rsid w:val="009223B6"/>
    <w:rPr>
      <w:rFonts w:ascii="ＭＳ 明朝" w:eastAsia="Mincho" w:hAnsi="ＭＳ 明朝"/>
      <w:color w:val="000000"/>
      <w:sz w:val="21"/>
    </w:rPr>
  </w:style>
  <w:style w:type="paragraph" w:styleId="aff3">
    <w:name w:val="List Paragraph"/>
    <w:basedOn w:val="a0"/>
    <w:uiPriority w:val="34"/>
    <w:qFormat/>
    <w:rsid w:val="009223B6"/>
    <w:pPr>
      <w:ind w:leftChars="400" w:left="840"/>
    </w:pPr>
    <w:rPr>
      <w:szCs w:val="22"/>
    </w:rPr>
  </w:style>
  <w:style w:type="character" w:styleId="aff4">
    <w:name w:val="Strong"/>
    <w:uiPriority w:val="22"/>
    <w:qFormat/>
    <w:rsid w:val="009223B6"/>
    <w:rPr>
      <w:b/>
      <w:bCs/>
    </w:rPr>
  </w:style>
  <w:style w:type="paragraph" w:customStyle="1" w:styleId="a">
    <w:name w:val="ドット"/>
    <w:basedOn w:val="a0"/>
    <w:link w:val="aff5"/>
    <w:rsid w:val="009223B6"/>
    <w:pPr>
      <w:numPr>
        <w:numId w:val="3"/>
      </w:numPr>
      <w:adjustRightInd w:val="0"/>
      <w:spacing w:line="360" w:lineRule="atLeast"/>
      <w:textAlignment w:val="baseline"/>
    </w:pPr>
    <w:rPr>
      <w:kern w:val="0"/>
      <w:szCs w:val="20"/>
    </w:rPr>
  </w:style>
  <w:style w:type="character" w:customStyle="1" w:styleId="aff5">
    <w:name w:val="ドット (文字)"/>
    <w:link w:val="a"/>
    <w:rsid w:val="009223B6"/>
    <w:rPr>
      <w:sz w:val="21"/>
    </w:rPr>
  </w:style>
  <w:style w:type="character" w:customStyle="1" w:styleId="text6">
    <w:name w:val="text6"/>
    <w:basedOn w:val="a1"/>
    <w:rsid w:val="009223B6"/>
  </w:style>
  <w:style w:type="paragraph" w:customStyle="1" w:styleId="aff6">
    <w:name w:val="どっと"/>
    <w:basedOn w:val="a"/>
    <w:link w:val="aff7"/>
    <w:qFormat/>
    <w:rsid w:val="009223B6"/>
    <w:pPr>
      <w:numPr>
        <w:numId w:val="10"/>
      </w:numPr>
      <w:ind w:leftChars="100" w:left="477" w:hanging="284"/>
    </w:pPr>
    <w:rPr>
      <w:rFonts w:ascii="ＭＳ 明朝" w:hAnsi="ＭＳ 明朝"/>
    </w:rPr>
  </w:style>
  <w:style w:type="character" w:customStyle="1" w:styleId="aff7">
    <w:name w:val="どっと (文字)"/>
    <w:link w:val="aff6"/>
    <w:rsid w:val="009223B6"/>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F24AA1-E092-4A56-AD7B-9C8CDF6D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一束化協議完了届</dc:title>
  <dc:subject/>
  <dc:creator>北海道電力ネットワーク株式会社</dc:creator>
  <cp:keywords/>
  <dc:description/>
  <cp:lastPrinted>2019-03-07T02:07:00Z</cp:lastPrinted>
  <dcterms:created xsi:type="dcterms:W3CDTF">2020-03-03T23:19:00Z</dcterms:created>
  <dcterms:modified xsi:type="dcterms:W3CDTF">2020-03-03T23:19:00Z</dcterms:modified>
</cp:coreProperties>
</file>