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61CD" w14:textId="069098D8" w:rsidR="00A26103" w:rsidRDefault="00021706" w:rsidP="00A26103">
      <w:pPr>
        <w:snapToGrid w:val="0"/>
        <w:jc w:val="right"/>
        <w:rPr>
          <w:sz w:val="24"/>
          <w:szCs w:val="18"/>
        </w:rPr>
      </w:pPr>
      <w:r w:rsidRPr="00021706">
        <w:rPr>
          <w:rFonts w:ascii="ＭＳ 明朝" w:hAnsi="ＭＳ 明朝"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20BE46C3" w:rsidR="00A26103" w:rsidRDefault="00F660E9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北海道電力ネットワーク</w:t>
      </w:r>
      <w:r w:rsidR="00A26103" w:rsidRPr="00194BCF">
        <w:rPr>
          <w:rFonts w:hint="eastAsia"/>
          <w:sz w:val="24"/>
          <w:szCs w:val="24"/>
        </w:rPr>
        <w:t>株式会社　御中</w:t>
      </w:r>
    </w:p>
    <w:p w14:paraId="40ADB7F1" w14:textId="77777777" w:rsidR="00276751" w:rsidRPr="004873DD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0A5820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0A5820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A5820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0A5820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0A5820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0A5820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  <w:bookmarkStart w:id="0" w:name="_GoBack"/>
      <w:bookmarkEnd w:id="0"/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7C11D8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color w:val="000000"/>
          <w:sz w:val="24"/>
          <w:szCs w:val="20"/>
        </w:rPr>
      </w:pPr>
      <w:r w:rsidRPr="007C11D8">
        <w:rPr>
          <w:rFonts w:hint="eastAsia"/>
          <w:color w:val="000000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7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2714" w14:textId="77777777" w:rsidR="004628F7" w:rsidRDefault="004628F7" w:rsidP="007B44F9">
      <w:r>
        <w:separator/>
      </w:r>
    </w:p>
  </w:endnote>
  <w:endnote w:type="continuationSeparator" w:id="0">
    <w:p w14:paraId="66593388" w14:textId="77777777" w:rsidR="004628F7" w:rsidRDefault="004628F7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D02D" w14:textId="77777777" w:rsidR="004628F7" w:rsidRDefault="004628F7" w:rsidP="007B44F9">
      <w:r>
        <w:separator/>
      </w:r>
    </w:p>
  </w:footnote>
  <w:footnote w:type="continuationSeparator" w:id="0">
    <w:p w14:paraId="013E9DBD" w14:textId="77777777" w:rsidR="004628F7" w:rsidRDefault="004628F7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C8B"/>
    <w:rsid w:val="000058BE"/>
    <w:rsid w:val="00021706"/>
    <w:rsid w:val="00027350"/>
    <w:rsid w:val="000421C3"/>
    <w:rsid w:val="00081A59"/>
    <w:rsid w:val="00094C06"/>
    <w:rsid w:val="000A5820"/>
    <w:rsid w:val="000A6A5E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D74B3"/>
    <w:rsid w:val="003E540B"/>
    <w:rsid w:val="00410927"/>
    <w:rsid w:val="00432439"/>
    <w:rsid w:val="00446C8B"/>
    <w:rsid w:val="004628F7"/>
    <w:rsid w:val="0048083B"/>
    <w:rsid w:val="00485F9F"/>
    <w:rsid w:val="004873DD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C11D8"/>
    <w:rsid w:val="007D4CDF"/>
    <w:rsid w:val="007D5F41"/>
    <w:rsid w:val="007E21EB"/>
    <w:rsid w:val="007F026B"/>
    <w:rsid w:val="008277A9"/>
    <w:rsid w:val="00837077"/>
    <w:rsid w:val="00845D15"/>
    <w:rsid w:val="00855F76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660E9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2AC5-F6BD-4088-84D0-639EFC41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所要工期の長期化に関する回答書</dc:title>
  <dc:subject/>
  <dc:creator>北海道電力ネットワーク株式会社</dc:creator>
  <cp:keywords/>
  <cp:lastModifiedBy/>
  <dcterms:created xsi:type="dcterms:W3CDTF">2020-09-22T07:40:00Z</dcterms:created>
  <dcterms:modified xsi:type="dcterms:W3CDTF">2022-03-14T05:58:00Z</dcterms:modified>
</cp:coreProperties>
</file>